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9" w:rsidRDefault="00AE6319">
      <w:pPr>
        <w:pStyle w:val="Default"/>
      </w:pPr>
    </w:p>
    <w:p w:rsidR="00AE6319" w:rsidRDefault="00AE631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Časový program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  <w:t>8,30 –8,45</w:t>
      </w:r>
      <w:r>
        <w:rPr>
          <w:sz w:val="23"/>
          <w:szCs w:val="23"/>
        </w:rPr>
        <w:tab/>
        <w:t>prezence  kategorie A-C</w:t>
      </w:r>
    </w:p>
    <w:p w:rsidR="00AE6319" w:rsidRDefault="00AE6319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>9,00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technická porada trenérů a rozhodčích</w:t>
      </w:r>
    </w:p>
    <w:p w:rsidR="00AE6319" w:rsidRDefault="00AE6319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>8,30 –9,30</w:t>
      </w:r>
      <w:r>
        <w:rPr>
          <w:sz w:val="23"/>
          <w:szCs w:val="23"/>
        </w:rPr>
        <w:tab/>
        <w:t>rozcvičení A – C</w:t>
      </w:r>
    </w:p>
    <w:p w:rsidR="00AE6319" w:rsidRDefault="00AE6319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>9,15-9,30</w:t>
      </w:r>
      <w:r>
        <w:rPr>
          <w:sz w:val="23"/>
          <w:szCs w:val="23"/>
        </w:rPr>
        <w:tab/>
        <w:t>přeskok kategorie A, předtím bude postaven přeskok pro B</w:t>
      </w:r>
    </w:p>
    <w:p w:rsidR="00AE6319" w:rsidRDefault="00AE6319">
      <w:pPr>
        <w:ind w:left="1416" w:firstLine="708"/>
        <w:rPr>
          <w:rFonts w:ascii="Times New Roman" w:hAnsi="Times New Roman" w:cs="Times New Roman"/>
        </w:rPr>
      </w:pPr>
      <w:r>
        <w:t xml:space="preserve">9,30 </w:t>
      </w:r>
      <w:r>
        <w:tab/>
      </w:r>
      <w:r>
        <w:tab/>
        <w:t>začátek závodu – kategorie B</w:t>
      </w:r>
    </w:p>
    <w:p w:rsidR="00AE6319" w:rsidRDefault="00AE6319">
      <w:pPr>
        <w:ind w:left="1416" w:firstLine="708"/>
      </w:pPr>
      <w:r>
        <w:t>12,00-12,30</w:t>
      </w:r>
      <w:r>
        <w:tab/>
        <w:t>prezence kategorie D,E (lze odprezentovat i ráno)</w:t>
      </w:r>
    </w:p>
    <w:p w:rsidR="00AE6319" w:rsidRDefault="00AE6319">
      <w:pPr>
        <w:jc w:val="both"/>
        <w:rPr>
          <w:rFonts w:ascii="Times New Roman" w:hAnsi="Times New Roman" w:cs="Times New Roman"/>
        </w:rPr>
      </w:pPr>
    </w:p>
    <w:p w:rsidR="00AE6319" w:rsidRDefault="00AE6319">
      <w:pPr>
        <w:jc w:val="both"/>
      </w:pPr>
      <w:r>
        <w:t xml:space="preserve">Po ukončení závodu 1.sledu bude hned zahájen závod druhého sledu. Po ukončení závodu druhého sledu bude ihned zahájeno vyhlášení 1. a 2.sledu.   Po vyhlášení bude 30 minut volné rozcvičení kategorie D a E, nástup a poté zahájen závod. Závod pojede již bez rozcvičení. </w:t>
      </w:r>
    </w:p>
    <w:p w:rsidR="00AE6319" w:rsidRDefault="00AE6319">
      <w:pPr>
        <w:ind w:left="1416" w:firstLine="708"/>
        <w:rPr>
          <w:rFonts w:ascii="Times New Roman" w:hAnsi="Times New Roman" w:cs="Times New Roman"/>
        </w:rPr>
      </w:pPr>
    </w:p>
    <w:p w:rsidR="00AE6319" w:rsidRDefault="00AE6319">
      <w:pPr>
        <w:ind w:left="1416"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AE6319" w:rsidSect="00AE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319"/>
    <w:rsid w:val="00A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463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Časový program:</dc:title>
  <dc:subject/>
  <dc:creator>Verunka</dc:creator>
  <cp:keywords/>
  <dc:description/>
  <cp:lastModifiedBy>Home</cp:lastModifiedBy>
  <cp:revision>2</cp:revision>
  <dcterms:created xsi:type="dcterms:W3CDTF">2016-12-11T19:59:00Z</dcterms:created>
  <dcterms:modified xsi:type="dcterms:W3CDTF">2016-12-11T19:59:00Z</dcterms:modified>
</cp:coreProperties>
</file>