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E" w:rsidRPr="00070052" w:rsidRDefault="00070052" w:rsidP="00070052">
      <w:pPr>
        <w:jc w:val="center"/>
        <w:rPr>
          <w:b/>
          <w:sz w:val="36"/>
          <w:szCs w:val="28"/>
        </w:rPr>
      </w:pPr>
      <w:r w:rsidRPr="00070052">
        <w:rPr>
          <w:b/>
          <w:sz w:val="36"/>
          <w:szCs w:val="28"/>
        </w:rPr>
        <w:t>DESATERO PRO VEŘEJNÉ CVIČENÍ:</w:t>
      </w:r>
    </w:p>
    <w:p w:rsidR="00D27813" w:rsidRDefault="00D27813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>1. Před cvičením na ná</w:t>
      </w:r>
      <w:r w:rsidR="00226275">
        <w:rPr>
          <w:sz w:val="28"/>
          <w:szCs w:val="28"/>
        </w:rPr>
        <w:t>řadí si namažu ruce magnesiem (n</w:t>
      </w:r>
      <w:r>
        <w:rPr>
          <w:sz w:val="28"/>
          <w:szCs w:val="28"/>
        </w:rPr>
        <w:t>a hrazdu, bradla, kruhy)</w:t>
      </w:r>
      <w:r w:rsidR="00350155">
        <w:rPr>
          <w:sz w:val="28"/>
          <w:szCs w:val="28"/>
        </w:rPr>
        <w:t>.</w:t>
      </w:r>
    </w:p>
    <w:p w:rsidR="00D27813" w:rsidRDefault="00D27813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>2. Gymnastické nářadí použív</w:t>
      </w:r>
      <w:r w:rsidR="00350155">
        <w:rPr>
          <w:sz w:val="28"/>
          <w:szCs w:val="28"/>
        </w:rPr>
        <w:t>ám jen ke gymnastickému cvičení</w:t>
      </w:r>
      <w:r w:rsidR="00226275">
        <w:rPr>
          <w:sz w:val="28"/>
          <w:szCs w:val="28"/>
        </w:rPr>
        <w:t xml:space="preserve"> (n</w:t>
      </w:r>
      <w:r>
        <w:rPr>
          <w:sz w:val="28"/>
          <w:szCs w:val="28"/>
        </w:rPr>
        <w:t>eskáču po hrazdách, z kladiny na kladinu</w:t>
      </w:r>
      <w:r w:rsidR="000E4C22">
        <w:rPr>
          <w:sz w:val="28"/>
          <w:szCs w:val="28"/>
        </w:rPr>
        <w:t>, nepřebíhám</w:t>
      </w:r>
      <w:r w:rsidR="002D2A1F">
        <w:rPr>
          <w:sz w:val="28"/>
          <w:szCs w:val="28"/>
        </w:rPr>
        <w:t xml:space="preserve"> a neodrážím se nohama z přeskokového stolu</w:t>
      </w:r>
      <w:r>
        <w:rPr>
          <w:sz w:val="28"/>
          <w:szCs w:val="28"/>
        </w:rPr>
        <w:t xml:space="preserve"> apod.)</w:t>
      </w:r>
      <w:r w:rsidR="00350155">
        <w:rPr>
          <w:sz w:val="28"/>
          <w:szCs w:val="28"/>
        </w:rPr>
        <w:t>.</w:t>
      </w:r>
    </w:p>
    <w:p w:rsidR="00D27813" w:rsidRDefault="00D27813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Abych ochránil svoje zdraví a šetřil nářadí, používám na všechny skoky a doskoky měkké žíněnky. </w:t>
      </w:r>
    </w:p>
    <w:p w:rsidR="00D27813" w:rsidRDefault="00D27813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>4. Po tělocvičně se pohybuji, tak abych n</w:t>
      </w:r>
      <w:r w:rsidR="00350155">
        <w:rPr>
          <w:sz w:val="28"/>
          <w:szCs w:val="28"/>
        </w:rPr>
        <w:t>ikoho neohrozil nebo nepřekážel</w:t>
      </w:r>
      <w:r w:rsidR="00226275">
        <w:rPr>
          <w:sz w:val="28"/>
          <w:szCs w:val="28"/>
        </w:rPr>
        <w:t xml:space="preserve"> (n</w:t>
      </w:r>
      <w:r>
        <w:rPr>
          <w:sz w:val="28"/>
          <w:szCs w:val="28"/>
        </w:rPr>
        <w:t>a akrobacii</w:t>
      </w:r>
      <w:r w:rsidR="00350155">
        <w:rPr>
          <w:sz w:val="28"/>
          <w:szCs w:val="28"/>
        </w:rPr>
        <w:t xml:space="preserve"> cvičím v jednom pruhu nikoliv po celé ploše).</w:t>
      </w:r>
    </w:p>
    <w:p w:rsidR="00350155" w:rsidRDefault="00350155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>5. Nepoužívám gymnastům jejich závodní hrazdy a bradla (červeno oranžové barvy).</w:t>
      </w:r>
    </w:p>
    <w:p w:rsidR="00350155" w:rsidRDefault="00350155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>6. Nepoužívám trampolíny (Více info na recepci).</w:t>
      </w:r>
    </w:p>
    <w:p w:rsidR="00350155" w:rsidRDefault="00350155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E4C22">
        <w:rPr>
          <w:sz w:val="28"/>
          <w:szCs w:val="28"/>
        </w:rPr>
        <w:t>Pokaždé po sobě poklízím nářadí a náčiní podle uspořádání na fotkách (Když nevím, zeptám se na recepci).</w:t>
      </w:r>
    </w:p>
    <w:p w:rsidR="000E4C22" w:rsidRDefault="00226275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>8. Používám pouze šatny č. 6 - ženy, 7</w:t>
      </w:r>
      <w:r w:rsidR="000E4C22">
        <w:rPr>
          <w:sz w:val="28"/>
          <w:szCs w:val="28"/>
        </w:rPr>
        <w:t xml:space="preserve"> - muži (Klíč vrátím recepčnímu).</w:t>
      </w:r>
    </w:p>
    <w:p w:rsidR="000E4C22" w:rsidRDefault="000E4C22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Nevstoupím do tělocvičny před zaplacením vstupu nebo označení permanentky. </w:t>
      </w:r>
      <w:r w:rsidR="00070052">
        <w:rPr>
          <w:sz w:val="28"/>
          <w:szCs w:val="28"/>
        </w:rPr>
        <w:t>Není možný vstup bez podpisu desatera (podpisem přijímám jeho obsah).</w:t>
      </w:r>
    </w:p>
    <w:p w:rsidR="000E4C22" w:rsidRDefault="000E4C22" w:rsidP="0007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D2A1F">
        <w:rPr>
          <w:sz w:val="28"/>
          <w:szCs w:val="28"/>
        </w:rPr>
        <w:t>Pomůžu uklidit tělocvičnu na konci večerního cvičení – 20:55, nejpozději ve 21:00 opouštím tělocvičnu a rozcvičovnu.</w:t>
      </w:r>
    </w:p>
    <w:p w:rsidR="002D2A1F" w:rsidRDefault="002D2A1F">
      <w:pPr>
        <w:rPr>
          <w:sz w:val="28"/>
          <w:szCs w:val="28"/>
        </w:rPr>
      </w:pPr>
    </w:p>
    <w:p w:rsidR="002D2A1F" w:rsidRDefault="002D2A1F" w:rsidP="00070052">
      <w:pPr>
        <w:jc w:val="center"/>
        <w:rPr>
          <w:b/>
          <w:sz w:val="28"/>
          <w:szCs w:val="28"/>
        </w:rPr>
      </w:pPr>
      <w:r w:rsidRPr="00070052">
        <w:rPr>
          <w:b/>
          <w:sz w:val="28"/>
          <w:szCs w:val="28"/>
        </w:rPr>
        <w:t xml:space="preserve">Při nedodržení desatera, opouštíš na pokyn recepčního </w:t>
      </w:r>
      <w:r w:rsidR="00226275">
        <w:rPr>
          <w:b/>
          <w:sz w:val="28"/>
          <w:szCs w:val="28"/>
        </w:rPr>
        <w:t>prostory oddílu SG, bez nároku na vrácení vstupného.</w:t>
      </w:r>
    </w:p>
    <w:p w:rsidR="00B35FFD" w:rsidRDefault="00B35FFD" w:rsidP="00070052">
      <w:pPr>
        <w:jc w:val="center"/>
        <w:rPr>
          <w:b/>
          <w:sz w:val="28"/>
          <w:szCs w:val="28"/>
        </w:rPr>
      </w:pPr>
    </w:p>
    <w:p w:rsidR="00B35FFD" w:rsidRDefault="00B35FFD" w:rsidP="00070052">
      <w:pPr>
        <w:jc w:val="center"/>
        <w:rPr>
          <w:b/>
          <w:sz w:val="28"/>
          <w:szCs w:val="28"/>
        </w:rPr>
      </w:pPr>
    </w:p>
    <w:p w:rsidR="00B35FFD" w:rsidRDefault="00B35FFD">
      <w:pPr>
        <w:rPr>
          <w:sz w:val="28"/>
          <w:szCs w:val="28"/>
        </w:rPr>
        <w:sectPr w:rsidR="00B35FFD" w:rsidSect="00B35FFD">
          <w:pgSz w:w="11906" w:h="16838"/>
          <w:pgMar w:top="1701" w:right="1417" w:bottom="1417" w:left="1276" w:header="708" w:footer="708" w:gutter="0"/>
          <w:cols w:space="708"/>
          <w:docGrid w:linePitch="360"/>
        </w:sectPr>
      </w:pPr>
    </w:p>
    <w:tbl>
      <w:tblPr>
        <w:tblStyle w:val="Mkatabulky"/>
        <w:tblW w:w="9464" w:type="dxa"/>
        <w:tblLook w:val="04A0"/>
      </w:tblPr>
      <w:tblGrid>
        <w:gridCol w:w="2518"/>
        <w:gridCol w:w="2693"/>
        <w:gridCol w:w="1843"/>
        <w:gridCol w:w="2410"/>
      </w:tblGrid>
      <w:tr w:rsidR="00B35FFD" w:rsidTr="00B35FFD">
        <w:tc>
          <w:tcPr>
            <w:tcW w:w="2518" w:type="dxa"/>
          </w:tcPr>
          <w:p w:rsidR="00B35FFD" w:rsidRDefault="00B35FFD" w:rsidP="00A7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Příjmení</w:t>
            </w:r>
          </w:p>
        </w:tc>
        <w:tc>
          <w:tcPr>
            <w:tcW w:w="2693" w:type="dxa"/>
          </w:tcPr>
          <w:p w:rsidR="00B35FFD" w:rsidRDefault="00B35FFD" w:rsidP="00A7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1843" w:type="dxa"/>
          </w:tcPr>
          <w:p w:rsidR="00B35FFD" w:rsidRDefault="00B35FFD" w:rsidP="00A7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B35FFD" w:rsidRDefault="00B35FFD" w:rsidP="00A7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</w:tr>
      <w:tr w:rsidR="00B35FFD" w:rsidTr="00B35FFD">
        <w:tc>
          <w:tcPr>
            <w:tcW w:w="2518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5FFD" w:rsidRDefault="00B35FFD" w:rsidP="00627E0D">
            <w:pPr>
              <w:rPr>
                <w:sz w:val="28"/>
                <w:szCs w:val="28"/>
              </w:rPr>
            </w:pPr>
          </w:p>
        </w:tc>
      </w:tr>
    </w:tbl>
    <w:p w:rsidR="00070052" w:rsidRDefault="00070052" w:rsidP="00B35FFD">
      <w:pPr>
        <w:rPr>
          <w:sz w:val="28"/>
          <w:szCs w:val="28"/>
        </w:rPr>
      </w:pPr>
    </w:p>
    <w:p w:rsidR="00A737FF" w:rsidRDefault="00A737FF" w:rsidP="00B35FFD">
      <w:pPr>
        <w:rPr>
          <w:sz w:val="28"/>
          <w:szCs w:val="28"/>
        </w:rPr>
      </w:pPr>
    </w:p>
    <w:tbl>
      <w:tblPr>
        <w:tblStyle w:val="Mkatabulky"/>
        <w:tblW w:w="9464" w:type="dxa"/>
        <w:tblLook w:val="04A0"/>
      </w:tblPr>
      <w:tblGrid>
        <w:gridCol w:w="2518"/>
        <w:gridCol w:w="2693"/>
        <w:gridCol w:w="1843"/>
        <w:gridCol w:w="2410"/>
      </w:tblGrid>
      <w:tr w:rsidR="00A737FF" w:rsidTr="00627E0D">
        <w:tc>
          <w:tcPr>
            <w:tcW w:w="2518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Příjmení</w:t>
            </w:r>
          </w:p>
        </w:tc>
        <w:tc>
          <w:tcPr>
            <w:tcW w:w="269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184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</w:tbl>
    <w:p w:rsidR="00A737FF" w:rsidRDefault="00A737FF" w:rsidP="00B35FFD">
      <w:pPr>
        <w:rPr>
          <w:sz w:val="28"/>
          <w:szCs w:val="28"/>
        </w:rPr>
      </w:pPr>
    </w:p>
    <w:p w:rsidR="00A737FF" w:rsidRDefault="00A737FF" w:rsidP="00B35FFD">
      <w:pPr>
        <w:rPr>
          <w:sz w:val="28"/>
          <w:szCs w:val="28"/>
        </w:rPr>
      </w:pPr>
    </w:p>
    <w:tbl>
      <w:tblPr>
        <w:tblStyle w:val="Mkatabulky"/>
        <w:tblW w:w="9464" w:type="dxa"/>
        <w:tblLook w:val="04A0"/>
      </w:tblPr>
      <w:tblGrid>
        <w:gridCol w:w="2518"/>
        <w:gridCol w:w="2693"/>
        <w:gridCol w:w="1843"/>
        <w:gridCol w:w="2410"/>
      </w:tblGrid>
      <w:tr w:rsidR="00A737FF" w:rsidTr="00627E0D">
        <w:tc>
          <w:tcPr>
            <w:tcW w:w="2518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Příjmení</w:t>
            </w:r>
          </w:p>
        </w:tc>
        <w:tc>
          <w:tcPr>
            <w:tcW w:w="269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184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</w:tbl>
    <w:p w:rsidR="00A737FF" w:rsidRDefault="00A737FF" w:rsidP="00B35FFD">
      <w:pPr>
        <w:rPr>
          <w:sz w:val="28"/>
          <w:szCs w:val="28"/>
        </w:rPr>
      </w:pPr>
    </w:p>
    <w:p w:rsidR="00A737FF" w:rsidRDefault="00A737FF" w:rsidP="00B35FFD">
      <w:pPr>
        <w:rPr>
          <w:sz w:val="28"/>
          <w:szCs w:val="28"/>
        </w:rPr>
      </w:pPr>
    </w:p>
    <w:tbl>
      <w:tblPr>
        <w:tblStyle w:val="Mkatabulky"/>
        <w:tblW w:w="9464" w:type="dxa"/>
        <w:tblLook w:val="04A0"/>
      </w:tblPr>
      <w:tblGrid>
        <w:gridCol w:w="2518"/>
        <w:gridCol w:w="2693"/>
        <w:gridCol w:w="1843"/>
        <w:gridCol w:w="2410"/>
      </w:tblGrid>
      <w:tr w:rsidR="00A737FF" w:rsidTr="00627E0D">
        <w:tc>
          <w:tcPr>
            <w:tcW w:w="2518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Příjmení</w:t>
            </w:r>
          </w:p>
        </w:tc>
        <w:tc>
          <w:tcPr>
            <w:tcW w:w="269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184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</w:tbl>
    <w:p w:rsidR="00A737FF" w:rsidRDefault="00A737FF" w:rsidP="00B35FFD">
      <w:pPr>
        <w:rPr>
          <w:sz w:val="28"/>
          <w:szCs w:val="28"/>
        </w:rPr>
      </w:pPr>
    </w:p>
    <w:p w:rsidR="00A737FF" w:rsidRDefault="00A737FF" w:rsidP="00B35FFD">
      <w:pPr>
        <w:rPr>
          <w:sz w:val="28"/>
          <w:szCs w:val="28"/>
        </w:rPr>
      </w:pPr>
    </w:p>
    <w:tbl>
      <w:tblPr>
        <w:tblStyle w:val="Mkatabulky"/>
        <w:tblW w:w="9464" w:type="dxa"/>
        <w:tblLook w:val="04A0"/>
      </w:tblPr>
      <w:tblGrid>
        <w:gridCol w:w="2518"/>
        <w:gridCol w:w="2693"/>
        <w:gridCol w:w="1843"/>
        <w:gridCol w:w="2410"/>
      </w:tblGrid>
      <w:tr w:rsidR="00A737FF" w:rsidTr="00627E0D">
        <w:tc>
          <w:tcPr>
            <w:tcW w:w="2518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Příjmení</w:t>
            </w:r>
          </w:p>
        </w:tc>
        <w:tc>
          <w:tcPr>
            <w:tcW w:w="269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184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</w:tbl>
    <w:p w:rsidR="00A737FF" w:rsidRDefault="00A737FF" w:rsidP="00B35FFD">
      <w:pPr>
        <w:rPr>
          <w:sz w:val="28"/>
          <w:szCs w:val="28"/>
        </w:rPr>
      </w:pPr>
    </w:p>
    <w:p w:rsidR="00A737FF" w:rsidRDefault="00A737FF" w:rsidP="00B35FFD">
      <w:pPr>
        <w:rPr>
          <w:sz w:val="28"/>
          <w:szCs w:val="28"/>
        </w:rPr>
      </w:pPr>
    </w:p>
    <w:tbl>
      <w:tblPr>
        <w:tblStyle w:val="Mkatabulky"/>
        <w:tblW w:w="9464" w:type="dxa"/>
        <w:tblLook w:val="04A0"/>
      </w:tblPr>
      <w:tblGrid>
        <w:gridCol w:w="2518"/>
        <w:gridCol w:w="2693"/>
        <w:gridCol w:w="1843"/>
        <w:gridCol w:w="2410"/>
      </w:tblGrid>
      <w:tr w:rsidR="00A737FF" w:rsidTr="00627E0D">
        <w:tc>
          <w:tcPr>
            <w:tcW w:w="2518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Příjmení</w:t>
            </w:r>
          </w:p>
        </w:tc>
        <w:tc>
          <w:tcPr>
            <w:tcW w:w="269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1843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410" w:type="dxa"/>
          </w:tcPr>
          <w:p w:rsidR="00A737FF" w:rsidRDefault="00A737FF" w:rsidP="0062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  <w:tr w:rsidR="00A737FF" w:rsidTr="00627E0D">
        <w:tc>
          <w:tcPr>
            <w:tcW w:w="2518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37FF" w:rsidRDefault="00A737FF" w:rsidP="00627E0D">
            <w:pPr>
              <w:rPr>
                <w:sz w:val="28"/>
                <w:szCs w:val="28"/>
              </w:rPr>
            </w:pPr>
          </w:p>
        </w:tc>
      </w:tr>
    </w:tbl>
    <w:p w:rsidR="00A737FF" w:rsidRPr="00D27813" w:rsidRDefault="00A737FF" w:rsidP="00B35FFD">
      <w:pPr>
        <w:rPr>
          <w:sz w:val="28"/>
          <w:szCs w:val="28"/>
        </w:rPr>
      </w:pPr>
    </w:p>
    <w:sectPr w:rsidR="00A737FF" w:rsidRPr="00D27813" w:rsidSect="00B35FFD">
      <w:pgSz w:w="11906" w:h="16838"/>
      <w:pgMar w:top="170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E8" w:rsidRDefault="00CA0FE8" w:rsidP="00B35FFD">
      <w:pPr>
        <w:spacing w:after="0" w:line="240" w:lineRule="auto"/>
      </w:pPr>
      <w:r>
        <w:separator/>
      </w:r>
    </w:p>
  </w:endnote>
  <w:endnote w:type="continuationSeparator" w:id="1">
    <w:p w:rsidR="00CA0FE8" w:rsidRDefault="00CA0FE8" w:rsidP="00B3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E8" w:rsidRDefault="00CA0FE8" w:rsidP="00B35FFD">
      <w:pPr>
        <w:spacing w:after="0" w:line="240" w:lineRule="auto"/>
      </w:pPr>
      <w:r>
        <w:separator/>
      </w:r>
    </w:p>
  </w:footnote>
  <w:footnote w:type="continuationSeparator" w:id="1">
    <w:p w:rsidR="00CA0FE8" w:rsidRDefault="00CA0FE8" w:rsidP="00B35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27813"/>
    <w:rsid w:val="00070052"/>
    <w:rsid w:val="000E4C22"/>
    <w:rsid w:val="00226275"/>
    <w:rsid w:val="002D2A1F"/>
    <w:rsid w:val="00350155"/>
    <w:rsid w:val="00826EDE"/>
    <w:rsid w:val="00A234BC"/>
    <w:rsid w:val="00A737FF"/>
    <w:rsid w:val="00B35FFD"/>
    <w:rsid w:val="00BF70D1"/>
    <w:rsid w:val="00CA0FE8"/>
    <w:rsid w:val="00D2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0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3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5FFD"/>
  </w:style>
  <w:style w:type="paragraph" w:styleId="Zpat">
    <w:name w:val="footer"/>
    <w:basedOn w:val="Normln"/>
    <w:link w:val="ZpatChar"/>
    <w:uiPriority w:val="99"/>
    <w:semiHidden/>
    <w:unhideWhenUsed/>
    <w:rsid w:val="00B3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5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77BB-F46D-4797-91CC-06D32A62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dcterms:created xsi:type="dcterms:W3CDTF">2015-08-30T17:28:00Z</dcterms:created>
  <dcterms:modified xsi:type="dcterms:W3CDTF">2015-09-06T09:53:00Z</dcterms:modified>
</cp:coreProperties>
</file>